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手机淘宝购物流程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现在越来越多的人使用网络购物，而随着智能手机的普及，大多数购物网站都有了自己的手机</w:t>
      </w:r>
      <w:r>
        <w:rPr>
          <w:rFonts w:hint="eastAsia"/>
          <w:lang w:val="en-US" w:eastAsia="zh-CN"/>
        </w:rPr>
        <w:t>APP，今天，小编就以淘宝为例，为大家介绍一下怎样通过手机进行网络购物。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1、打开手机淘宝，在最上面有个搜索栏，然后点击，在新出现的页面中输入你想要购买的物品，如：茶叶。然后点击“搜索”。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72920" cy="3153410"/>
            <wp:effectExtent l="0" t="0" r="17780" b="8890"/>
            <wp:docPr id="2" name="图片 2" descr="Screenshot_2017-03-30-13-51-0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17-03-30-13-51-07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1534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69745" cy="3147060"/>
            <wp:effectExtent l="0" t="0" r="1905" b="15240"/>
            <wp:docPr id="3" name="图片 3" descr="Screenshot_2017-03-30-13-5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17-03-30-13-52-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2、然后手机页面就会变成下图所示的产品列表，上下拖动寻找你感兴趣的产品，然后点击，就会显示其信息页面。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58315" cy="3126740"/>
            <wp:effectExtent l="0" t="0" r="13335" b="16510"/>
            <wp:docPr id="4" name="图片 4" descr="Screenshot_2017-03-30-13-53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7-03-30-13-53-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52600" cy="3117215"/>
            <wp:effectExtent l="0" t="0" r="0" b="6985"/>
            <wp:docPr id="7" name="图片 7" descr="Screenshot_2017-03-30-13-56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7-03-30-13-56-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3、用手将页面向上拖，显示出下面信息。其中“产品参数”里面是产品的具体信息，“宝贝评价”则是已买用户对产品的评价，一般只会显示一到两条，如果想要多看，可点击下面的查看所有评价。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10105" cy="3754120"/>
            <wp:effectExtent l="0" t="0" r="4445" b="17780"/>
            <wp:docPr id="5" name="图片 5" descr="Screenshot_2017-03-30-13-53-4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17-03-30-13-53-48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显示所有评价的页面，着重查看有图评价和追加评价，里面有你将收到的产品真实外包装和真实产品图片，以及已使用人群的使用效果。如果觉得能满足自己要求，点击立即购买。如果想再看看，可点击加入购物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36445" cy="3622040"/>
            <wp:effectExtent l="0" t="0" r="1905" b="16510"/>
            <wp:docPr id="6" name="图片 6" descr="Screenshot_2017-03-30-13-55-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17-03-30-13-55-39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选择立即购买会出现下面第一个页面，可在收货人位置点击管理选择要收货的人，在购买数量点“+”或“-”选择数量。然后将页面向下拖，如果有天猫点券就可以点击选择使用，也可以选择使用积分抵扣费用。当然，如果发现账号里钱不够了，可以点击朋友代付。然后点击提交订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8055" cy="3944620"/>
            <wp:effectExtent l="0" t="0" r="10795" b="17780"/>
            <wp:docPr id="8" name="图片 8" descr="Screenshot_2017-03-30-13-57-4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7-03-30-13-57-43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21865" cy="3950335"/>
            <wp:effectExtent l="0" t="0" r="6985" b="12065"/>
            <wp:docPr id="9" name="图片 9" descr="Screenshot_2017-03-30-13-5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7-03-30-13-59-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选择自己付款的会出现下面第一个页面，然后在付款方式处选择你想要的付款方式，点击确认付款，然后在弹出的页面二中输入密码即可。选择朋友代付的，在弹出的页面中填入朋友支付宝账号，然后点“确定”就可以了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97025" cy="2839720"/>
            <wp:effectExtent l="0" t="0" r="3175" b="17780"/>
            <wp:docPr id="10" name="图片 10" descr="Screenshot_2017-03-30-13-59-4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7-03-30-13-59-45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04645" cy="2853690"/>
            <wp:effectExtent l="0" t="0" r="14605" b="3810"/>
            <wp:docPr id="1" name="图片 1" descr="Screenshot_2017-03-30-14-00-4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7-03-30-14-00-40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02105" cy="2849880"/>
            <wp:effectExtent l="0" t="0" r="17145" b="7620"/>
            <wp:docPr id="11" name="图片 11" descr="Screenshot_2017-03-30-14-28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03-30-14-28-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没有立刻购买而是选择收入购物车的，在逛完所有想逛的店铺之后，返回首页，点击下面的“购物车”就会进入购物车页面，然后点击最终想要购买的产品前面的圈圈，选定之后点击右下角的结算按钮，进入订单确认页面，确认所有产品都是自己想买的，然后点击提交订单，按照步骤6操作即可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35200" cy="3973830"/>
            <wp:effectExtent l="0" t="0" r="12700" b="7620"/>
            <wp:docPr id="12" name="图片 12" descr="Screenshot_2017-03-30-14-3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7-03-30-14-31-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45360" cy="3992880"/>
            <wp:effectExtent l="0" t="0" r="2540" b="7620"/>
            <wp:docPr id="13" name="图片 13" descr="qq_pic_merged_149085565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_pic_merged_14908556592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896845"/>
    <w:rsid w:val="3389684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4EC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2017-03-30T05:50:00Z</dcterms:created>
  <dc:creator>zhfchen</dc:creator>
  <cp:lastModifiedBy>zhfchen</cp:lastModifiedBy>
  <dcterms:modified xsi:type="dcterms:W3CDTF">2017-03-30T06:38:00Z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